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8E541A" w:rsidRDefault="0006337A" w:rsidP="008E541A">
      <w:pPr>
        <w:spacing w:after="0" w:line="240" w:lineRule="auto"/>
        <w:rPr>
          <w:sz w:val="2"/>
          <w:szCs w:val="2"/>
        </w:rPr>
      </w:pPr>
    </w:p>
    <w:p w:rsidR="00C51609" w:rsidRPr="008E541A" w:rsidRDefault="0006337A" w:rsidP="008E541A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tblpX="108" w:tblpY="64"/>
        <w:tblW w:w="9072" w:type="dxa"/>
        <w:tblLayout w:type="fixed"/>
        <w:tblLook w:val="04A0" w:firstRow="1" w:lastRow="0" w:firstColumn="1" w:lastColumn="0" w:noHBand="0" w:noVBand="1"/>
      </w:tblPr>
      <w:tblGrid>
        <w:gridCol w:w="3774"/>
        <w:gridCol w:w="1126"/>
        <w:gridCol w:w="4172"/>
      </w:tblGrid>
      <w:tr w:rsidR="000724D9" w:rsidRPr="00ED3ED0" w:rsidTr="00446442">
        <w:trPr>
          <w:trHeight w:val="1099"/>
        </w:trPr>
        <w:tc>
          <w:tcPr>
            <w:tcW w:w="3774" w:type="dxa"/>
            <w:hideMark/>
          </w:tcPr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Администрация муниципального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образования «Город Майкоп»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Республики Адыгея</w:t>
            </w:r>
          </w:p>
        </w:tc>
        <w:tc>
          <w:tcPr>
            <w:tcW w:w="1126" w:type="dxa"/>
            <w:hideMark/>
          </w:tcPr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5680" behindDoc="1" locked="0" layoutInCell="1" allowOverlap="1" wp14:anchorId="285DA796" wp14:editId="2BF2F82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Описание: Описание: Описание: Описание: 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Адыгэ Республикэм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муниципальнэ образованиеу </w:t>
            </w:r>
          </w:p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«Къалэу Мыекъуапэ» </w:t>
            </w:r>
          </w:p>
          <w:p w:rsidR="000724D9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Администрацие</w:t>
            </w:r>
          </w:p>
          <w:p w:rsidR="008E541A" w:rsidRDefault="008E541A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8E541A" w:rsidRPr="00D57B91" w:rsidRDefault="008E541A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0724D9" w:rsidRPr="00ED3ED0" w:rsidTr="00446442">
        <w:trPr>
          <w:cantSplit/>
          <w:trHeight w:val="174"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24D9" w:rsidRPr="00ED3ED0" w:rsidRDefault="000724D9" w:rsidP="00446442">
            <w:pPr>
              <w:spacing w:after="0"/>
              <w:rPr>
                <w:rFonts w:ascii="Times NR Cyr MT" w:eastAsia="Times New Roman" w:hAnsi="Times NR Cyr MT" w:cs="Times New Roman"/>
                <w:sz w:val="16"/>
                <w:szCs w:val="20"/>
              </w:rPr>
            </w:pPr>
          </w:p>
        </w:tc>
      </w:tr>
    </w:tbl>
    <w:p w:rsidR="000724D9" w:rsidRPr="000724D9" w:rsidRDefault="000724D9" w:rsidP="000724D9">
      <w:pPr>
        <w:spacing w:after="0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p w:rsidR="00ED3ED0" w:rsidRDefault="00ED3ED0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6442" w:rsidRPr="008E541A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54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C0EB2">
        <w:rPr>
          <w:rFonts w:ascii="Times New Roman" w:hAnsi="Times New Roman" w:cs="Times New Roman"/>
          <w:i/>
          <w:sz w:val="28"/>
          <w:szCs w:val="28"/>
          <w:u w:val="single"/>
        </w:rPr>
        <w:t>12.02.2020   № 170</w:t>
      </w:r>
      <w:bookmarkStart w:id="0" w:name="_GoBack"/>
      <w:bookmarkEnd w:id="0"/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644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80AA1" w:rsidRDefault="00480AA1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A66" w:rsidRDefault="00D776F0" w:rsidP="0044644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3C53A1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D138F3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796019" w:rsidRPr="00796019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 Администрации муниципального образования «Город Майкоп» по предоставлению муниципальной услуги «Обмен жилыми помещениями, предоставленными по договорам социального найма»</w:t>
      </w:r>
    </w:p>
    <w:p w:rsidR="00A75EB7" w:rsidRDefault="00A75EB7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132CF" w:rsidRDefault="00E132CF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D3ED0" w:rsidRPr="00446442" w:rsidRDefault="00ED3ED0" w:rsidP="0044644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73654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CD37E6" w:rsidRPr="00446442">
        <w:rPr>
          <w:rFonts w:ascii="Times New Roman" w:hAnsi="Times New Roman" w:cs="Times New Roman"/>
          <w:sz w:val="28"/>
          <w:szCs w:val="28"/>
          <w:lang w:eastAsia="ru-RU"/>
        </w:rPr>
        <w:t>Федеральным за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коном от 2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-ФЗ «О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8E541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376E4"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D776F0" w:rsidRPr="00446442" w:rsidRDefault="005A3F5B" w:rsidP="003E202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F5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796019" w:rsidRPr="0079601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муниципального образования «Город Майкоп» по предоставлению муниципальной услуги «Обмен жилыми помещениями, предоставленными </w:t>
      </w:r>
      <w:r w:rsidR="00796019">
        <w:rPr>
          <w:rFonts w:ascii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муниципального образования «Город Майкоп» от </w:t>
      </w:r>
      <w:r w:rsidR="00A75EB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5EB7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4E6E5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75EB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75EB7">
        <w:rPr>
          <w:rFonts w:ascii="Times New Roman" w:hAnsi="Times New Roman" w:cs="Times New Roman"/>
          <w:sz w:val="28"/>
          <w:szCs w:val="28"/>
          <w:lang w:eastAsia="ru-RU"/>
        </w:rPr>
        <w:t>873</w:t>
      </w:r>
      <w:r w:rsidR="00A34C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CCC" w:rsidRPr="00A34CCC">
        <w:rPr>
          <w:rFonts w:ascii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2508A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34CCC" w:rsidRPr="00A34CC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</w:t>
      </w:r>
      <w:r w:rsidR="00A34C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от 23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2012 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 895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от 31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>.03.2014 №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 217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от 13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>.05.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2014 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 338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>.08.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2016 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 659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от 13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2018 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 887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от 16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>.11.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2018 </w:t>
      </w:r>
      <w:r w:rsidR="000B174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1428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от 26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2019 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E2022" w:rsidRPr="003E2022">
        <w:rPr>
          <w:rFonts w:ascii="Times New Roman" w:hAnsi="Times New Roman" w:cs="Times New Roman"/>
          <w:sz w:val="28"/>
          <w:szCs w:val="28"/>
          <w:lang w:eastAsia="ru-RU"/>
        </w:rPr>
        <w:t> 534</w:t>
      </w:r>
      <w:r w:rsidR="00E132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E2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6019" w:rsidRPr="00796019">
        <w:rPr>
          <w:rFonts w:ascii="Times New Roman" w:hAnsi="Times New Roman" w:cs="Times New Roman"/>
          <w:sz w:val="28"/>
          <w:szCs w:val="28"/>
          <w:lang w:eastAsia="ru-RU"/>
        </w:rPr>
        <w:t>от 25.10.2019 № 1324</w:t>
      </w:r>
      <w:r w:rsidR="00A34CC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A220B" w:rsidRPr="00BA2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6A47" w:rsidRPr="00016A47">
        <w:rPr>
          <w:rFonts w:ascii="Times New Roman" w:hAnsi="Times New Roman" w:cs="Times New Roman"/>
          <w:sz w:val="28"/>
          <w:szCs w:val="28"/>
          <w:lang w:eastAsia="ru-RU"/>
        </w:rPr>
        <w:t>следующ</w:t>
      </w:r>
      <w:r w:rsidR="00C96B8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16A47" w:rsidRPr="00016A47">
        <w:rPr>
          <w:rFonts w:ascii="Times New Roman" w:hAnsi="Times New Roman" w:cs="Times New Roman"/>
          <w:sz w:val="28"/>
          <w:szCs w:val="28"/>
          <w:lang w:eastAsia="ru-RU"/>
        </w:rPr>
        <w:t>е изменени</w:t>
      </w:r>
      <w:r w:rsidR="00C96B8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97920" w:rsidRPr="00F9792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5516C" w:rsidRDefault="00FA0F04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10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7736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2C"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5EB7" w:rsidRPr="00A75EB7" w:rsidRDefault="00A34CCC" w:rsidP="00A75EB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C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A5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5EB7" w:rsidRPr="00A7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информирования о предоставлении услуги </w:t>
      </w:r>
    </w:p>
    <w:p w:rsidR="00A75EB7" w:rsidRPr="00A75EB7" w:rsidRDefault="00A75EB7" w:rsidP="00A75EB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размещается на официальном сайте Администрации муниципального образования «Город Майкоп».</w:t>
      </w:r>
    </w:p>
    <w:p w:rsidR="00A75EB7" w:rsidRPr="00A75EB7" w:rsidRDefault="00A75EB7" w:rsidP="00A75EB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 условиях предоставления муниципальной услуги осуществляет Комитет по управлению имуществом муниципального образования «Город Майкоп» (далее Комитет) по адресу: 385000, Республика Адыгея, г.Майкоп, ул.Краснооктябрьская, 21, кабинет № 110,114,117Б.</w:t>
      </w:r>
    </w:p>
    <w:p w:rsidR="00A75EB7" w:rsidRPr="00A75EB7" w:rsidRDefault="00E132CF" w:rsidP="00A75EB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1A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4B47C22A" wp14:editId="1AF0AC10">
            <wp:simplePos x="0" y="0"/>
            <wp:positionH relativeFrom="margin">
              <wp:posOffset>4399280</wp:posOffset>
            </wp:positionH>
            <wp:positionV relativeFrom="margin">
              <wp:posOffset>8865235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EB7"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понедельник-четверг с 9:00 до 18:00; пятница с 09:00 до 17:00, пр</w:t>
      </w:r>
      <w:r w:rsidR="00A57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иемные дни понедельник, четверг</w:t>
      </w:r>
      <w:r w:rsidR="00A75EB7"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 до 17:00, пятница с 09:00 до 13:00.</w:t>
      </w:r>
    </w:p>
    <w:p w:rsidR="00A75EB7" w:rsidRPr="00A75EB7" w:rsidRDefault="00A75EB7" w:rsidP="00A75EB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kui@maikop.ru</w:t>
      </w:r>
    </w:p>
    <w:p w:rsidR="00A75EB7" w:rsidRPr="00A75EB7" w:rsidRDefault="00A75EB7" w:rsidP="00445096">
      <w:pPr>
        <w:pStyle w:val="a7"/>
        <w:tabs>
          <w:tab w:val="left" w:pos="993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официального сайта www.maikop.ru</w:t>
      </w:r>
    </w:p>
    <w:p w:rsidR="00A75EB7" w:rsidRPr="00A75EB7" w:rsidRDefault="00A75EB7" w:rsidP="00A75EB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 в Комитете осуществляется специалистом, ответственным за предоставление муниципальной услуги.</w:t>
      </w:r>
    </w:p>
    <w:p w:rsidR="00A75EB7" w:rsidRPr="00A75EB7" w:rsidRDefault="00A75EB7" w:rsidP="00A75EB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Республики Адыгея «Многофункциональный центр предоставления государственных и муниципальных услуг» (далее - МФЦ), его филиалами и УРМ МФЦ осуществляет сбор документов и консультирование граждан по вопросам предоставления муниципальной услуги, а также иные действия в объеме, определяемом соглашением, заключенным между МФЦ и Администрацией муниципального образования «Город Майкоп».</w:t>
      </w:r>
    </w:p>
    <w:p w:rsidR="00A75EB7" w:rsidRPr="00A75EB7" w:rsidRDefault="00A75EB7" w:rsidP="00A75EB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о взаимодействии МФЦ обеспечивает:</w:t>
      </w:r>
    </w:p>
    <w:p w:rsidR="00A75EB7" w:rsidRPr="00A75EB7" w:rsidRDefault="00A75EB7" w:rsidP="00A75EB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граждан по вопросам предоставления муниципальной услуги;</w:t>
      </w:r>
    </w:p>
    <w:p w:rsidR="00A75EB7" w:rsidRPr="00A75EB7" w:rsidRDefault="00A75EB7" w:rsidP="00A75EB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документов, необходимых для предоставления муниципальной услуги.</w:t>
      </w:r>
    </w:p>
    <w:p w:rsidR="00A75EB7" w:rsidRDefault="00A75EB7" w:rsidP="00A75EB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приема заявителей специалистами МФЦ в соответствии с заключенным соглашением о взаимодействии, МФЦ осуществляет полномочия территориальных органов по приему заявления и документов о предоставлении муниципальной услуги.  </w:t>
      </w:r>
    </w:p>
    <w:p w:rsidR="0074655F" w:rsidRDefault="009A535E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 «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0D0A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МФЦ) </w:t>
      </w:r>
    </w:p>
    <w:p w:rsidR="009A535E" w:rsidRDefault="009A535E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Майкоп, ул. Краснооктябрьская, дом 47, справочный телефон (8772) 52-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535E" w:rsidRPr="009A535E" w:rsidRDefault="009A535E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: с 8:00 до 19:00;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четверг: с 8:00 до 20:00, пятница: с 8:00 до 18:00,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суббота: с 8:00 до 16:00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выходной – воскресенье.</w:t>
      </w:r>
      <w:r w:rsidR="000D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РА «МФЦ»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без перерыва на обед.</w:t>
      </w:r>
    </w:p>
    <w:p w:rsidR="009A535E" w:rsidRPr="009A535E" w:rsidRDefault="009A535E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www.мфц-адыгея.рф и www.мфц01.рф.</w:t>
      </w:r>
    </w:p>
    <w:p w:rsidR="00A75EB7" w:rsidRDefault="00A75EB7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5E" w:rsidRPr="009A535E" w:rsidRDefault="000D0ACE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A57D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 ГБУ РА «МФЦ»</w:t>
      </w:r>
    </w:p>
    <w:p w:rsidR="00A75EB7" w:rsidRDefault="009A535E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Майкоп, ул. Пролетарская, дом 449, справочный телефон (8772) 56-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EB7" w:rsidRDefault="009A535E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 - среда: с 8:00 до 19:00; четверг: с 8:00 до 20:00, пятница: с 8:00 до 18:00, суббота: с 8:00 до 16:00, выходно</w:t>
      </w:r>
      <w:r w:rsidR="000D0ACE">
        <w:rPr>
          <w:rFonts w:ascii="Times New Roman" w:eastAsia="Times New Roman" w:hAnsi="Times New Roman" w:cs="Times New Roman"/>
          <w:sz w:val="28"/>
          <w:szCs w:val="28"/>
          <w:lang w:eastAsia="ru-RU"/>
        </w:rPr>
        <w:t>й – воскресенье. Филиал ГБУ РА «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0A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5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без перерыва на обед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35E" w:rsidRPr="009A535E" w:rsidRDefault="009A535E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www.мфц-адыгея.рф и www.мфц01.рф.</w:t>
      </w:r>
    </w:p>
    <w:p w:rsidR="00A75EB7" w:rsidRDefault="00A75EB7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5E" w:rsidRPr="009A535E" w:rsidRDefault="000D0ACE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A57D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 ГБУ РА «МФЦ»</w:t>
      </w:r>
    </w:p>
    <w:p w:rsidR="009A535E" w:rsidRDefault="009A535E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Майкоп, ул. Михайлова, дом 23,</w:t>
      </w:r>
      <w:r w:rsidR="006B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1,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правочный телефон (8772) 59-30-4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EB7" w:rsidRDefault="009A535E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работы: понедельник - среда: с 8:00 до 19:00; четверг: с 8:00 до 20:00, пятница: с 8:00 до 18:00, суббота: с 8:00 до 16:00, выходной – воск</w:t>
      </w:r>
      <w:r w:rsidR="000D0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ресенье. Филиал ГБУ 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0A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A5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без перерыва на обед. </w:t>
      </w:r>
    </w:p>
    <w:p w:rsidR="009A535E" w:rsidRDefault="009A535E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www.мфц-адыгея.рф и </w:t>
      </w:r>
      <w:hyperlink r:id="rId10" w:history="1">
        <w:r w:rsidR="006B1050" w:rsidRPr="00A75EB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www.мфц01.рф</w:t>
        </w:r>
      </w:hyperlink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EB7" w:rsidRDefault="00A75EB7" w:rsidP="006B1050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50" w:rsidRPr="006B1050" w:rsidRDefault="006B1050" w:rsidP="006B1050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оказания услуг для бизнеса</w:t>
      </w:r>
      <w:r w:rsidR="000D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РА «МФЦ»</w:t>
      </w:r>
    </w:p>
    <w:p w:rsidR="006B1050" w:rsidRPr="006B1050" w:rsidRDefault="006B1050" w:rsidP="006B1050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Майкоп, ул. Михайлова, дом 23, строение 1, справочный телефон (8772) 59-30-43. </w:t>
      </w:r>
    </w:p>
    <w:p w:rsidR="006B1050" w:rsidRDefault="006B1050" w:rsidP="006B1050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 - четверг: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1050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8:00, </w:t>
      </w:r>
      <w:r w:rsidRPr="006B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9:00 до 17:00, </w:t>
      </w:r>
      <w:r w:rsidRPr="006B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</w:t>
      </w:r>
      <w:r w:rsidRPr="006B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воскресенье. </w:t>
      </w:r>
    </w:p>
    <w:p w:rsidR="006B1050" w:rsidRPr="00A75EB7" w:rsidRDefault="006B1050" w:rsidP="006B1050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www.мфц-адыгея.рф и </w:t>
      </w:r>
      <w:hyperlink r:id="rId11" w:history="1">
        <w:r w:rsidRPr="00A75EB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www.мфц01.рф</w:t>
        </w:r>
      </w:hyperlink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EB7" w:rsidRPr="00A75EB7" w:rsidRDefault="00A75EB7" w:rsidP="006B1050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50" w:rsidRPr="00A75EB7" w:rsidRDefault="006B1050" w:rsidP="006B1050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оказания услуг для бизнеса</w:t>
      </w:r>
      <w:r w:rsidR="000D0ACE"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РА «МФЦ»</w:t>
      </w:r>
    </w:p>
    <w:p w:rsidR="006B1050" w:rsidRPr="00A75EB7" w:rsidRDefault="006B1050" w:rsidP="006B1050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Майкоп, ул. Димитрова, дом 4, корпус 2.</w:t>
      </w:r>
    </w:p>
    <w:p w:rsidR="006B1050" w:rsidRPr="00A75EB7" w:rsidRDefault="006B1050" w:rsidP="006B1050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</w:t>
      </w:r>
      <w:r w:rsidR="00BB5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- пятница: с 8:30 до 17:30,</w:t>
      </w:r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 – суббота, воскресенье. </w:t>
      </w:r>
    </w:p>
    <w:p w:rsidR="006B1050" w:rsidRPr="00A75EB7" w:rsidRDefault="006B1050" w:rsidP="006B1050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www.мфц-адыгея.рф и </w:t>
      </w:r>
      <w:hyperlink r:id="rId12" w:history="1">
        <w:r w:rsidRPr="00A75EB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www.мфц01.рф</w:t>
        </w:r>
      </w:hyperlink>
      <w:r w:rsidRPr="00A7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EB7" w:rsidRPr="00A75EB7" w:rsidRDefault="00A75EB7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5E" w:rsidRPr="009A535E" w:rsidRDefault="006B1050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 – обособленное структурно</w:t>
      </w:r>
      <w:r w:rsidR="000D0AC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подразделение филиала ГБУ РА «МФЦ»</w:t>
      </w:r>
      <w:r w:rsidR="00A5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</w:t>
      </w:r>
      <w:r w:rsidR="009A535E"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г. Майкопу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в ст. Ханской</w:t>
      </w:r>
    </w:p>
    <w:p w:rsidR="009A535E" w:rsidRPr="009A535E" w:rsidRDefault="009A535E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Майкоп, ст. Ханская, ул. Краснооктябрьская, дом 21, справочный телефон (8772) 56-57-24.</w:t>
      </w:r>
    </w:p>
    <w:p w:rsidR="009A535E" w:rsidRDefault="009A535E" w:rsidP="009A535E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вторник - пятница: с 8:00 до 17:00; суббота: с 8:00 до 16:00, перерыв: 12.00-12.48. Понедельник, воскресенье - выходной.</w:t>
      </w:r>
    </w:p>
    <w:p w:rsidR="00D96EC3" w:rsidRDefault="00D96EC3" w:rsidP="00D96EC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C3" w:rsidRPr="00D96EC3" w:rsidRDefault="00D96EC3" w:rsidP="00D96EC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оказания услуг для бизнеса ГБУ РА «МФЦ»</w:t>
      </w:r>
    </w:p>
    <w:p w:rsidR="00D96EC3" w:rsidRPr="00D96EC3" w:rsidRDefault="00D96EC3" w:rsidP="00D96EC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C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Майкоп, ул. Пионерская 324, строение 1.</w:t>
      </w:r>
    </w:p>
    <w:p w:rsidR="00D96EC3" w:rsidRDefault="00D96EC3" w:rsidP="00D96EC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 - четверг: с 9:00 до 18:00; пятница с 9:00 до 17:00, выходной – суббота, воскресенье. Перерыв с 13-00 до 13-48.</w:t>
      </w:r>
    </w:p>
    <w:p w:rsidR="0013302C" w:rsidRPr="007D4CBA" w:rsidRDefault="009A535E" w:rsidP="00A75EB7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www.мфц-адыгея.рф и </w:t>
      </w:r>
      <w:hyperlink r:id="rId13" w:history="1">
        <w:r w:rsidR="007D4CBA" w:rsidRPr="007D4CBA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www.мфц01.рф</w:t>
        </w:r>
      </w:hyperlink>
      <w:r w:rsidRPr="007D4C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901FBA" w:rsidRPr="00901FBA" w:rsidRDefault="00901FBA" w:rsidP="0013302C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01FBA" w:rsidRPr="00901FBA" w:rsidRDefault="00901FBA" w:rsidP="00901FBA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«О внесении изменени</w:t>
      </w:r>
      <w:r w:rsidR="000B4C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96019" w:rsidRPr="0079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муниципального образования «Город Майкоп» по предоставлению муниципальной услуги «Обмен жилыми помещениями, предоставленными </w:t>
      </w:r>
      <w:r w:rsidR="0079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социального найма» </w:t>
      </w: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480AA1" w:rsidRDefault="00480AA1" w:rsidP="00C049F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EB" w:rsidRDefault="000A27EB" w:rsidP="00C049F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42" w:rsidRPr="00446442" w:rsidRDefault="00446442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74" w:rsidRPr="00AE1574" w:rsidRDefault="00AE1574" w:rsidP="00AE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5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D3ED0" w:rsidRPr="00ED3ED0" w:rsidRDefault="00AE1574" w:rsidP="00AE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4">
        <w:rPr>
          <w:rFonts w:ascii="Times New Roman" w:hAnsi="Times New Roman" w:cs="Times New Roman"/>
          <w:sz w:val="28"/>
          <w:szCs w:val="28"/>
        </w:rPr>
        <w:t>«Город Майкоп»                                                                           А.Л. Гетманов</w:t>
      </w:r>
    </w:p>
    <w:sectPr w:rsidR="00ED3ED0" w:rsidRPr="00ED3ED0" w:rsidSect="00446442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7A" w:rsidRDefault="0006337A" w:rsidP="00446442">
      <w:pPr>
        <w:spacing w:after="0" w:line="240" w:lineRule="auto"/>
      </w:pPr>
      <w:r>
        <w:separator/>
      </w:r>
    </w:p>
  </w:endnote>
  <w:endnote w:type="continuationSeparator" w:id="0">
    <w:p w:rsidR="0006337A" w:rsidRDefault="0006337A" w:rsidP="0044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7A" w:rsidRDefault="0006337A" w:rsidP="00446442">
      <w:pPr>
        <w:spacing w:after="0" w:line="240" w:lineRule="auto"/>
      </w:pPr>
      <w:r>
        <w:separator/>
      </w:r>
    </w:p>
  </w:footnote>
  <w:footnote w:type="continuationSeparator" w:id="0">
    <w:p w:rsidR="0006337A" w:rsidRDefault="0006337A" w:rsidP="0044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399892"/>
      <w:docPartObj>
        <w:docPartGallery w:val="Page Numbers (Top of Page)"/>
        <w:docPartUnique/>
      </w:docPartObj>
    </w:sdtPr>
    <w:sdtEndPr/>
    <w:sdtContent>
      <w:p w:rsidR="00446442" w:rsidRDefault="004464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EB2">
          <w:rPr>
            <w:noProof/>
          </w:rPr>
          <w:t>3</w:t>
        </w:r>
        <w:r>
          <w:fldChar w:fldCharType="end"/>
        </w:r>
      </w:p>
    </w:sdtContent>
  </w:sdt>
  <w:p w:rsidR="00446442" w:rsidRDefault="004464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835468"/>
    <w:multiLevelType w:val="hybridMultilevel"/>
    <w:tmpl w:val="AF5E1430"/>
    <w:lvl w:ilvl="0" w:tplc="AA3A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03315"/>
    <w:rsid w:val="00016A47"/>
    <w:rsid w:val="00021455"/>
    <w:rsid w:val="00047E2C"/>
    <w:rsid w:val="0006337A"/>
    <w:rsid w:val="000674E9"/>
    <w:rsid w:val="000724D9"/>
    <w:rsid w:val="000A27EB"/>
    <w:rsid w:val="000A526D"/>
    <w:rsid w:val="000B174B"/>
    <w:rsid w:val="000B4118"/>
    <w:rsid w:val="000B4C9E"/>
    <w:rsid w:val="000D0ACE"/>
    <w:rsid w:val="000E30B8"/>
    <w:rsid w:val="000E4A66"/>
    <w:rsid w:val="000F408F"/>
    <w:rsid w:val="000F4B65"/>
    <w:rsid w:val="00114CAE"/>
    <w:rsid w:val="00114DA7"/>
    <w:rsid w:val="0013302C"/>
    <w:rsid w:val="00150DBB"/>
    <w:rsid w:val="001B0F81"/>
    <w:rsid w:val="001C52EB"/>
    <w:rsid w:val="001E220D"/>
    <w:rsid w:val="001E24DF"/>
    <w:rsid w:val="001F015B"/>
    <w:rsid w:val="00204928"/>
    <w:rsid w:val="00210D6E"/>
    <w:rsid w:val="00224C3B"/>
    <w:rsid w:val="00232E8B"/>
    <w:rsid w:val="002426D1"/>
    <w:rsid w:val="00245CEE"/>
    <w:rsid w:val="002508A9"/>
    <w:rsid w:val="0025516C"/>
    <w:rsid w:val="00280D40"/>
    <w:rsid w:val="002B1011"/>
    <w:rsid w:val="002B44BD"/>
    <w:rsid w:val="002F44E2"/>
    <w:rsid w:val="003C0EB2"/>
    <w:rsid w:val="003C53A1"/>
    <w:rsid w:val="003E2022"/>
    <w:rsid w:val="003E6CD7"/>
    <w:rsid w:val="0040311E"/>
    <w:rsid w:val="00420D80"/>
    <w:rsid w:val="00426978"/>
    <w:rsid w:val="00445096"/>
    <w:rsid w:val="00446442"/>
    <w:rsid w:val="004650C8"/>
    <w:rsid w:val="00466D78"/>
    <w:rsid w:val="004677F6"/>
    <w:rsid w:val="00480AA1"/>
    <w:rsid w:val="004E52E4"/>
    <w:rsid w:val="004E6E5C"/>
    <w:rsid w:val="005511B6"/>
    <w:rsid w:val="0058311A"/>
    <w:rsid w:val="00594E11"/>
    <w:rsid w:val="005A0720"/>
    <w:rsid w:val="005A3D8A"/>
    <w:rsid w:val="005A3F5B"/>
    <w:rsid w:val="005B243F"/>
    <w:rsid w:val="005E69E2"/>
    <w:rsid w:val="005E6FA4"/>
    <w:rsid w:val="006004BE"/>
    <w:rsid w:val="00600DD0"/>
    <w:rsid w:val="006152FA"/>
    <w:rsid w:val="00646209"/>
    <w:rsid w:val="006B1050"/>
    <w:rsid w:val="006D60A7"/>
    <w:rsid w:val="007121BB"/>
    <w:rsid w:val="00715991"/>
    <w:rsid w:val="00725018"/>
    <w:rsid w:val="007330D5"/>
    <w:rsid w:val="007435DD"/>
    <w:rsid w:val="0074534F"/>
    <w:rsid w:val="0074655F"/>
    <w:rsid w:val="00762B4F"/>
    <w:rsid w:val="007728C7"/>
    <w:rsid w:val="00773654"/>
    <w:rsid w:val="00796019"/>
    <w:rsid w:val="007C5728"/>
    <w:rsid w:val="007D0E7E"/>
    <w:rsid w:val="007D4CBA"/>
    <w:rsid w:val="00823E92"/>
    <w:rsid w:val="00854F15"/>
    <w:rsid w:val="00894D5D"/>
    <w:rsid w:val="008A112E"/>
    <w:rsid w:val="008D76B7"/>
    <w:rsid w:val="008E06B5"/>
    <w:rsid w:val="008E541A"/>
    <w:rsid w:val="008E5D4B"/>
    <w:rsid w:val="00901FBA"/>
    <w:rsid w:val="0090593A"/>
    <w:rsid w:val="00914509"/>
    <w:rsid w:val="009376E4"/>
    <w:rsid w:val="0094051A"/>
    <w:rsid w:val="00942C03"/>
    <w:rsid w:val="009669B9"/>
    <w:rsid w:val="009A0284"/>
    <w:rsid w:val="009A535E"/>
    <w:rsid w:val="009C0AAA"/>
    <w:rsid w:val="009C2F42"/>
    <w:rsid w:val="00A076DA"/>
    <w:rsid w:val="00A12398"/>
    <w:rsid w:val="00A34CCC"/>
    <w:rsid w:val="00A40070"/>
    <w:rsid w:val="00A57DE0"/>
    <w:rsid w:val="00A6070A"/>
    <w:rsid w:val="00A75EB7"/>
    <w:rsid w:val="00AA6A0D"/>
    <w:rsid w:val="00AE1574"/>
    <w:rsid w:val="00AE6EB1"/>
    <w:rsid w:val="00B001D8"/>
    <w:rsid w:val="00B03DBF"/>
    <w:rsid w:val="00B21DD5"/>
    <w:rsid w:val="00B44EA1"/>
    <w:rsid w:val="00BA220B"/>
    <w:rsid w:val="00BB4CD1"/>
    <w:rsid w:val="00BB5D2E"/>
    <w:rsid w:val="00BB6484"/>
    <w:rsid w:val="00BC11B8"/>
    <w:rsid w:val="00BE2E55"/>
    <w:rsid w:val="00C00F9B"/>
    <w:rsid w:val="00C03F27"/>
    <w:rsid w:val="00C049F3"/>
    <w:rsid w:val="00C33047"/>
    <w:rsid w:val="00C56E2C"/>
    <w:rsid w:val="00C7179B"/>
    <w:rsid w:val="00C8763C"/>
    <w:rsid w:val="00C94A8F"/>
    <w:rsid w:val="00C95DB5"/>
    <w:rsid w:val="00C95FB0"/>
    <w:rsid w:val="00C96B88"/>
    <w:rsid w:val="00CA74D8"/>
    <w:rsid w:val="00CB07FF"/>
    <w:rsid w:val="00CB3640"/>
    <w:rsid w:val="00CC47B5"/>
    <w:rsid w:val="00CD37E6"/>
    <w:rsid w:val="00D073C1"/>
    <w:rsid w:val="00D10AF6"/>
    <w:rsid w:val="00D138F3"/>
    <w:rsid w:val="00D17BE4"/>
    <w:rsid w:val="00D407C2"/>
    <w:rsid w:val="00D42CA4"/>
    <w:rsid w:val="00D5663B"/>
    <w:rsid w:val="00D57B91"/>
    <w:rsid w:val="00D776F0"/>
    <w:rsid w:val="00D96EC3"/>
    <w:rsid w:val="00DC02A6"/>
    <w:rsid w:val="00DF11F2"/>
    <w:rsid w:val="00E132CF"/>
    <w:rsid w:val="00E26917"/>
    <w:rsid w:val="00E80087"/>
    <w:rsid w:val="00E93D21"/>
    <w:rsid w:val="00EB2B72"/>
    <w:rsid w:val="00ED3ED0"/>
    <w:rsid w:val="00ED4F4B"/>
    <w:rsid w:val="00F044D8"/>
    <w:rsid w:val="00F2458E"/>
    <w:rsid w:val="00F263D6"/>
    <w:rsid w:val="00F31607"/>
    <w:rsid w:val="00F361CF"/>
    <w:rsid w:val="00F37A2F"/>
    <w:rsid w:val="00F4056E"/>
    <w:rsid w:val="00F42763"/>
    <w:rsid w:val="00F52B05"/>
    <w:rsid w:val="00F63967"/>
    <w:rsid w:val="00F709F3"/>
    <w:rsid w:val="00F97920"/>
    <w:rsid w:val="00FA0F04"/>
    <w:rsid w:val="00FC15C8"/>
    <w:rsid w:val="00FC7E7F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5D435-5DBA-42DA-B053-E1152A75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442"/>
  </w:style>
  <w:style w:type="paragraph" w:styleId="aa">
    <w:name w:val="footer"/>
    <w:basedOn w:val="a"/>
    <w:link w:val="ab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6442"/>
  </w:style>
  <w:style w:type="paragraph" w:customStyle="1" w:styleId="ConsPlusNormal">
    <w:name w:val="ConsPlusNormal"/>
    <w:rsid w:val="00C04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B1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&#1084;&#1092;&#1094;01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92;&#1094;01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4;&#1092;&#1094;01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84;&#1092;&#1094;01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CCCC-B0A2-4B53-BAB2-9D5165D7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Емиж Бэла Хазретовна</cp:lastModifiedBy>
  <cp:revision>18</cp:revision>
  <cp:lastPrinted>2020-02-12T13:15:00Z</cp:lastPrinted>
  <dcterms:created xsi:type="dcterms:W3CDTF">2019-12-19T11:26:00Z</dcterms:created>
  <dcterms:modified xsi:type="dcterms:W3CDTF">2020-02-12T13:15:00Z</dcterms:modified>
</cp:coreProperties>
</file>